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A9" w:rsidRDefault="00B068A9" w:rsidP="00B068A9">
      <w:r>
        <w:t xml:space="preserve">                                     Муниципальное общеобразовательное учреждение</w:t>
      </w:r>
    </w:p>
    <w:p w:rsidR="00B068A9" w:rsidRDefault="00B068A9" w:rsidP="00B068A9">
      <w:pPr>
        <w:jc w:val="center"/>
      </w:pPr>
      <w:proofErr w:type="spellStart"/>
      <w:r>
        <w:t>Оковецкая</w:t>
      </w:r>
      <w:proofErr w:type="spellEnd"/>
      <w:r>
        <w:t xml:space="preserve"> средняя общеобразовательная школа</w:t>
      </w:r>
    </w:p>
    <w:p w:rsidR="00B068A9" w:rsidRDefault="00B068A9" w:rsidP="00B068A9">
      <w:pPr>
        <w:jc w:val="center"/>
      </w:pPr>
    </w:p>
    <w:p w:rsidR="00B068A9" w:rsidRDefault="00B068A9" w:rsidP="00B068A9">
      <w:pPr>
        <w:tabs>
          <w:tab w:val="left" w:pos="2508"/>
        </w:tabs>
      </w:pPr>
    </w:p>
    <w:p w:rsidR="00B068A9" w:rsidRDefault="00B068A9" w:rsidP="00B068A9">
      <w:pPr>
        <w:tabs>
          <w:tab w:val="left" w:pos="2508"/>
        </w:tabs>
      </w:pPr>
      <w:r>
        <w:t xml:space="preserve"> Принято на Совете школы</w:t>
      </w:r>
      <w:proofErr w:type="gramStart"/>
      <w:r>
        <w:t xml:space="preserve">                                                  У</w:t>
      </w:r>
      <w:proofErr w:type="gramEnd"/>
      <w:r>
        <w:t>тверждаю</w:t>
      </w:r>
    </w:p>
    <w:p w:rsidR="00B068A9" w:rsidRDefault="00B068A9" w:rsidP="00B068A9">
      <w:pPr>
        <w:tabs>
          <w:tab w:val="left" w:pos="2508"/>
        </w:tabs>
      </w:pPr>
      <w:r>
        <w:t xml:space="preserve">Протокол № 5 от 01.09.14                                                      </w:t>
      </w:r>
    </w:p>
    <w:p w:rsidR="00B068A9" w:rsidRDefault="00B068A9" w:rsidP="00B068A9">
      <w:pPr>
        <w:tabs>
          <w:tab w:val="left" w:pos="2508"/>
        </w:tabs>
      </w:pPr>
      <w:r>
        <w:t xml:space="preserve">                                                                                             Директор МОУ Оковецкой СОШ</w:t>
      </w:r>
    </w:p>
    <w:p w:rsidR="00B068A9" w:rsidRDefault="00B068A9" w:rsidP="00B068A9">
      <w:pPr>
        <w:tabs>
          <w:tab w:val="left" w:pos="2508"/>
        </w:tabs>
      </w:pPr>
      <w:r>
        <w:t xml:space="preserve">                                                                                                                            О.В. Толкунова</w:t>
      </w:r>
    </w:p>
    <w:p w:rsidR="00B068A9" w:rsidRDefault="00B068A9" w:rsidP="00B068A9">
      <w:pPr>
        <w:tabs>
          <w:tab w:val="left" w:pos="2508"/>
        </w:tabs>
      </w:pPr>
      <w:r>
        <w:t xml:space="preserve">                                                                                              Приказ № 41/28         от 01.09.14    .             </w:t>
      </w:r>
    </w:p>
    <w:p w:rsidR="00B068A9" w:rsidRDefault="00B068A9" w:rsidP="00B068A9">
      <w:pPr>
        <w:tabs>
          <w:tab w:val="left" w:pos="2508"/>
        </w:tabs>
      </w:pPr>
      <w:r>
        <w:t xml:space="preserve"> </w:t>
      </w:r>
    </w:p>
    <w:p w:rsidR="00B068A9" w:rsidRDefault="00B068A9" w:rsidP="00B068A9">
      <w:pPr>
        <w:shd w:val="clear" w:color="auto" w:fill="FFFFFF"/>
        <w:spacing w:line="360" w:lineRule="auto"/>
        <w:ind w:left="-567" w:right="845" w:firstLine="284"/>
        <w:jc w:val="center"/>
      </w:pPr>
    </w:p>
    <w:p w:rsidR="00B068A9" w:rsidRPr="00745014" w:rsidRDefault="00B068A9" w:rsidP="00B068A9">
      <w:pPr>
        <w:shd w:val="clear" w:color="auto" w:fill="FFFFFF"/>
        <w:spacing w:line="360" w:lineRule="auto"/>
        <w:ind w:left="-567" w:right="845" w:firstLine="284"/>
        <w:jc w:val="center"/>
        <w:rPr>
          <w:i/>
          <w:iCs/>
          <w:color w:val="000000"/>
          <w:spacing w:val="-4"/>
        </w:rPr>
      </w:pPr>
      <w:r>
        <w:rPr>
          <w:b/>
          <w:bCs/>
          <w:color w:val="000000"/>
          <w:spacing w:val="-8"/>
        </w:rPr>
        <w:t>ПОЛОЖЕНИЕ</w:t>
      </w:r>
    </w:p>
    <w:p w:rsidR="00B068A9" w:rsidRPr="00776942" w:rsidRDefault="00B068A9" w:rsidP="00B068A9">
      <w:pPr>
        <w:shd w:val="clear" w:color="auto" w:fill="FFFFFF"/>
        <w:spacing w:before="269" w:line="360" w:lineRule="auto"/>
        <w:ind w:left="-567" w:firstLine="425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О кабинете здоровья </w:t>
      </w:r>
      <w:r w:rsidRPr="00776942">
        <w:rPr>
          <w:b/>
          <w:bCs/>
          <w:i/>
          <w:iCs/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</w:rPr>
        <w:t>при МОУ Оковецкой СОШ</w:t>
      </w:r>
    </w:p>
    <w:p w:rsidR="00B068A9" w:rsidRPr="002C6037" w:rsidRDefault="00B068A9" w:rsidP="00B068A9">
      <w:pPr>
        <w:shd w:val="clear" w:color="auto" w:fill="FFFFFF"/>
        <w:tabs>
          <w:tab w:val="left" w:leader="underscore" w:pos="-567"/>
        </w:tabs>
        <w:spacing w:before="278" w:line="360" w:lineRule="auto"/>
        <w:rPr>
          <w:b/>
          <w:bCs/>
          <w:color w:val="000000"/>
          <w:spacing w:val="-23"/>
        </w:rPr>
      </w:pPr>
      <w:r>
        <w:rPr>
          <w:b/>
          <w:bCs/>
          <w:i/>
          <w:iCs/>
          <w:color w:val="000000"/>
          <w:spacing w:val="-2"/>
        </w:rPr>
        <w:t xml:space="preserve">                                                    </w:t>
      </w:r>
      <w:r w:rsidRPr="002C6037">
        <w:rPr>
          <w:b/>
          <w:bCs/>
          <w:color w:val="000000"/>
          <w:spacing w:val="-23"/>
        </w:rPr>
        <w:t>1</w:t>
      </w:r>
      <w:r>
        <w:rPr>
          <w:b/>
          <w:bCs/>
          <w:color w:val="000000"/>
          <w:spacing w:val="-23"/>
        </w:rPr>
        <w:t xml:space="preserve">.         </w:t>
      </w:r>
      <w:r w:rsidRPr="002C6037">
        <w:rPr>
          <w:b/>
          <w:bCs/>
          <w:color w:val="000000"/>
          <w:spacing w:val="-23"/>
        </w:rPr>
        <w:t xml:space="preserve"> Общие</w:t>
      </w:r>
      <w:r>
        <w:rPr>
          <w:b/>
          <w:bCs/>
          <w:color w:val="000000"/>
          <w:spacing w:val="-23"/>
        </w:rPr>
        <w:t xml:space="preserve">  </w:t>
      </w:r>
      <w:r w:rsidRPr="002C6037">
        <w:rPr>
          <w:b/>
          <w:bCs/>
          <w:color w:val="000000"/>
          <w:spacing w:val="-23"/>
        </w:rPr>
        <w:t xml:space="preserve"> положения</w:t>
      </w:r>
    </w:p>
    <w:p w:rsidR="00B068A9" w:rsidRPr="002C6037" w:rsidRDefault="00B068A9" w:rsidP="00B068A9">
      <w:pPr>
        <w:shd w:val="clear" w:color="auto" w:fill="FFFFFF"/>
        <w:tabs>
          <w:tab w:val="left" w:leader="underscore" w:pos="-567"/>
        </w:tabs>
        <w:spacing w:before="278" w:line="360" w:lineRule="auto"/>
        <w:ind w:left="-567" w:firstLine="425"/>
        <w:jc w:val="both"/>
        <w:rPr>
          <w:color w:val="000000"/>
          <w:spacing w:val="-2"/>
        </w:rPr>
      </w:pPr>
      <w:r w:rsidRPr="002C6037">
        <w:rPr>
          <w:color w:val="000000"/>
          <w:spacing w:val="-10"/>
        </w:rPr>
        <w:t>1</w:t>
      </w:r>
      <w:r w:rsidRPr="002C6037">
        <w:rPr>
          <w:b/>
          <w:bCs/>
          <w:color w:val="000000"/>
          <w:spacing w:val="-10"/>
        </w:rPr>
        <w:t>.</w:t>
      </w:r>
      <w:r w:rsidRPr="002C6037">
        <w:rPr>
          <w:color w:val="000000"/>
          <w:spacing w:val="-10"/>
        </w:rPr>
        <w:t>1. Кабинет здоровья является структурным подразделением образовательного учреждения</w:t>
      </w:r>
      <w:r w:rsidRPr="002C6037">
        <w:rPr>
          <w:color w:val="000000"/>
          <w:spacing w:val="-2"/>
        </w:rPr>
        <w:t xml:space="preserve"> (далее по тексту - Кабинет).</w:t>
      </w:r>
    </w:p>
    <w:p w:rsidR="00B068A9" w:rsidRDefault="00B068A9" w:rsidP="00B068A9">
      <w:pPr>
        <w:tabs>
          <w:tab w:val="left" w:pos="2508"/>
        </w:tabs>
      </w:pPr>
      <w:r w:rsidRPr="002C6037">
        <w:rPr>
          <w:color w:val="000000"/>
          <w:spacing w:val="19"/>
        </w:rPr>
        <w:t>1.2.</w:t>
      </w:r>
      <w:r w:rsidRPr="0061447B">
        <w:t xml:space="preserve"> </w:t>
      </w:r>
      <w:r>
        <w:t>Настоящее Положение, разработано в соответствии с Федеральным законом от 29.12.2012 № 273-ФЗ «Об образовании в Российской Федерации».</w:t>
      </w:r>
    </w:p>
    <w:p w:rsidR="00B068A9" w:rsidRPr="002C6037" w:rsidRDefault="00B068A9" w:rsidP="00B068A9">
      <w:pPr>
        <w:shd w:val="clear" w:color="auto" w:fill="FFFFFF"/>
        <w:tabs>
          <w:tab w:val="left" w:leader="underscore" w:pos="6124"/>
        </w:tabs>
        <w:spacing w:line="360" w:lineRule="auto"/>
        <w:ind w:left="-567" w:firstLine="425"/>
        <w:jc w:val="both"/>
        <w:rPr>
          <w:color w:val="000000"/>
          <w:spacing w:val="1"/>
        </w:rPr>
      </w:pPr>
      <w:r w:rsidRPr="002C6037">
        <w:rPr>
          <w:color w:val="000000"/>
          <w:spacing w:val="1"/>
        </w:rPr>
        <w:t>В своей деятельности  Кабинет руководствуется международными актами в области защиты прав детей, уставом образовательного учреждения и локальными актами по его организации.</w:t>
      </w:r>
    </w:p>
    <w:p w:rsidR="00B068A9" w:rsidRPr="002C6037" w:rsidRDefault="00B068A9" w:rsidP="00B068A9">
      <w:pPr>
        <w:shd w:val="clear" w:color="auto" w:fill="FFFFFF"/>
        <w:tabs>
          <w:tab w:val="left" w:pos="57"/>
        </w:tabs>
        <w:spacing w:line="360" w:lineRule="auto"/>
        <w:ind w:left="-567" w:firstLine="425"/>
        <w:jc w:val="both"/>
        <w:rPr>
          <w:color w:val="000000"/>
          <w:spacing w:val="-3"/>
        </w:rPr>
      </w:pPr>
      <w:r w:rsidRPr="002C6037">
        <w:rPr>
          <w:color w:val="000000"/>
          <w:spacing w:val="-3"/>
        </w:rPr>
        <w:t>1.3. Кабинет является в отдельных случаях структурным элементом Центра Здоровья, сформированного на базе образовательного учреждения.</w:t>
      </w:r>
    </w:p>
    <w:p w:rsidR="00B068A9" w:rsidRPr="002C6037" w:rsidRDefault="00B068A9" w:rsidP="00B068A9">
      <w:pPr>
        <w:shd w:val="clear" w:color="auto" w:fill="FFFFFF"/>
        <w:tabs>
          <w:tab w:val="left" w:pos="57"/>
        </w:tabs>
        <w:spacing w:line="360" w:lineRule="auto"/>
        <w:ind w:left="-567" w:firstLine="425"/>
        <w:jc w:val="both"/>
        <w:rPr>
          <w:color w:val="000000"/>
          <w:spacing w:val="-4"/>
          <w:w w:val="101"/>
        </w:rPr>
      </w:pPr>
      <w:r w:rsidRPr="002C6037">
        <w:rPr>
          <w:color w:val="000000"/>
          <w:spacing w:val="-1"/>
        </w:rPr>
        <w:t xml:space="preserve">1.4. </w:t>
      </w:r>
      <w:r w:rsidRPr="002C6037">
        <w:rPr>
          <w:color w:val="000000"/>
          <w:spacing w:val="-3"/>
          <w:w w:val="101"/>
        </w:rPr>
        <w:t xml:space="preserve"> </w:t>
      </w:r>
      <w:r w:rsidRPr="002C6037">
        <w:rPr>
          <w:color w:val="000000"/>
          <w:spacing w:val="4"/>
          <w:w w:val="101"/>
        </w:rPr>
        <w:t xml:space="preserve">Сотрудники Кабинета ведут учет и представляют отчеты  о своей </w:t>
      </w:r>
      <w:r w:rsidRPr="002C6037">
        <w:rPr>
          <w:color w:val="000000"/>
          <w:spacing w:val="-5"/>
          <w:w w:val="101"/>
        </w:rPr>
        <w:t>деятельности    по   формам    и    в    сроки,    установленные    нормативными актами образовательного учреждения</w:t>
      </w:r>
      <w:r w:rsidRPr="002C6037">
        <w:rPr>
          <w:color w:val="000000"/>
          <w:spacing w:val="-4"/>
          <w:w w:val="101"/>
        </w:rPr>
        <w:t>.</w:t>
      </w:r>
    </w:p>
    <w:p w:rsidR="00B068A9" w:rsidRPr="002C6037" w:rsidRDefault="00B068A9" w:rsidP="00B068A9">
      <w:pPr>
        <w:shd w:val="clear" w:color="auto" w:fill="FFFFFF"/>
        <w:tabs>
          <w:tab w:val="left" w:pos="-202"/>
        </w:tabs>
        <w:spacing w:before="298"/>
        <w:ind w:left="-567" w:firstLine="425"/>
        <w:jc w:val="center"/>
        <w:rPr>
          <w:b/>
          <w:bCs/>
          <w:color w:val="000000"/>
          <w:spacing w:val="1"/>
        </w:rPr>
      </w:pPr>
      <w:r w:rsidRPr="002C6037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   </w:t>
      </w:r>
      <w:r w:rsidRPr="002C6037">
        <w:rPr>
          <w:b/>
          <w:bCs/>
          <w:color w:val="000000"/>
          <w:spacing w:val="1"/>
        </w:rPr>
        <w:t>Цели и виды деятельности</w:t>
      </w:r>
    </w:p>
    <w:p w:rsidR="00B068A9" w:rsidRPr="002C6037" w:rsidRDefault="00B068A9" w:rsidP="00B068A9">
      <w:pPr>
        <w:shd w:val="clear" w:color="auto" w:fill="FFFFFF"/>
        <w:tabs>
          <w:tab w:val="left" w:pos="-375"/>
          <w:tab w:val="left" w:leader="underscore" w:pos="4627"/>
        </w:tabs>
        <w:spacing w:before="269" w:line="360" w:lineRule="auto"/>
        <w:ind w:left="-567" w:firstLine="425"/>
        <w:rPr>
          <w:color w:val="000000"/>
          <w:spacing w:val="-5"/>
        </w:rPr>
      </w:pPr>
      <w:r w:rsidRPr="002C6037">
        <w:rPr>
          <w:color w:val="000000"/>
        </w:rPr>
        <w:t xml:space="preserve">2.1 </w:t>
      </w:r>
      <w:r w:rsidRPr="002C6037">
        <w:rPr>
          <w:color w:val="000000"/>
          <w:spacing w:val="-3"/>
        </w:rPr>
        <w:t xml:space="preserve">   Основными целями деятельности Кабинета</w:t>
      </w:r>
      <w:r w:rsidRPr="002C6037">
        <w:rPr>
          <w:color w:val="000000"/>
        </w:rPr>
        <w:tab/>
      </w:r>
      <w:r w:rsidRPr="002C6037">
        <w:rPr>
          <w:color w:val="000000"/>
          <w:spacing w:val="-5"/>
        </w:rPr>
        <w:t>являются:</w:t>
      </w:r>
    </w:p>
    <w:p w:rsidR="00B068A9" w:rsidRPr="002C6037" w:rsidRDefault="00B068A9" w:rsidP="00B068A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line="360" w:lineRule="auto"/>
        <w:ind w:left="0" w:firstLine="0"/>
        <w:jc w:val="both"/>
      </w:pPr>
      <w:r w:rsidRPr="002C6037">
        <w:t>Проведение образовательной деятельности в области здоровья;</w:t>
      </w:r>
    </w:p>
    <w:p w:rsidR="00B068A9" w:rsidRPr="002C6037" w:rsidRDefault="00B068A9" w:rsidP="00B068A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line="360" w:lineRule="auto"/>
        <w:ind w:left="0" w:firstLine="0"/>
        <w:jc w:val="both"/>
      </w:pPr>
      <w:r w:rsidRPr="002C6037">
        <w:t xml:space="preserve"> Формирование у учащихся здоровых стратегий поведения в различных аспектах</w:t>
      </w:r>
    </w:p>
    <w:p w:rsidR="00B068A9" w:rsidRPr="002C6037" w:rsidRDefault="00B068A9" w:rsidP="00B068A9">
      <w:pPr>
        <w:shd w:val="clear" w:color="auto" w:fill="FFFFFF"/>
        <w:spacing w:line="360" w:lineRule="auto"/>
        <w:jc w:val="both"/>
        <w:rPr>
          <w:i/>
          <w:iCs/>
        </w:rPr>
      </w:pPr>
      <w:r w:rsidRPr="002C6037">
        <w:t xml:space="preserve">    </w:t>
      </w:r>
      <w:proofErr w:type="gramStart"/>
      <w:r w:rsidRPr="002C6037">
        <w:t>формирования здоровья (</w:t>
      </w:r>
      <w:r w:rsidRPr="002C6037">
        <w:rPr>
          <w:i/>
          <w:iCs/>
        </w:rPr>
        <w:t xml:space="preserve">(пищевого, двигательного, </w:t>
      </w:r>
      <w:proofErr w:type="gramEnd"/>
    </w:p>
    <w:p w:rsidR="00B068A9" w:rsidRPr="002C6037" w:rsidRDefault="00B068A9" w:rsidP="00B068A9">
      <w:pPr>
        <w:shd w:val="clear" w:color="auto" w:fill="FFFFFF"/>
        <w:spacing w:line="360" w:lineRule="auto"/>
        <w:jc w:val="both"/>
        <w:rPr>
          <w:iCs/>
        </w:rPr>
      </w:pPr>
      <w:r w:rsidRPr="002C6037">
        <w:rPr>
          <w:i/>
          <w:iCs/>
        </w:rPr>
        <w:t xml:space="preserve">     интеллектуального, эмоционального);</w:t>
      </w:r>
      <w:r w:rsidRPr="002C6037">
        <w:rPr>
          <w:iCs/>
        </w:rPr>
        <w:t xml:space="preserve"> </w:t>
      </w:r>
    </w:p>
    <w:p w:rsidR="00B068A9" w:rsidRPr="002C6037" w:rsidRDefault="00B068A9" w:rsidP="00B068A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360" w:lineRule="auto"/>
        <w:ind w:left="0" w:firstLine="0"/>
        <w:jc w:val="both"/>
        <w:rPr>
          <w:iCs/>
        </w:rPr>
      </w:pPr>
      <w:r w:rsidRPr="002C6037">
        <w:rPr>
          <w:iCs/>
        </w:rPr>
        <w:t xml:space="preserve">Создание условий для развития активной информационно – исследовательской деятельности учащихся в области </w:t>
      </w:r>
      <w:proofErr w:type="spellStart"/>
      <w:r w:rsidRPr="002C6037">
        <w:rPr>
          <w:iCs/>
        </w:rPr>
        <w:t>здоровьесбережения</w:t>
      </w:r>
      <w:proofErr w:type="spellEnd"/>
      <w:r w:rsidRPr="002C6037">
        <w:rPr>
          <w:iCs/>
        </w:rPr>
        <w:t>;</w:t>
      </w:r>
    </w:p>
    <w:p w:rsidR="00B068A9" w:rsidRPr="002C6037" w:rsidRDefault="00B068A9" w:rsidP="00B068A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360" w:lineRule="auto"/>
        <w:ind w:left="0" w:firstLine="0"/>
        <w:jc w:val="both"/>
        <w:rPr>
          <w:iCs/>
        </w:rPr>
      </w:pPr>
      <w:r w:rsidRPr="002C6037">
        <w:rPr>
          <w:iCs/>
        </w:rPr>
        <w:t>Активная профилактическая работа по предупреждению развития функциональных отклонений в здоровье учащихся и возникновения поведенческих рисков у подростков;</w:t>
      </w:r>
    </w:p>
    <w:p w:rsidR="00B068A9" w:rsidRPr="002C6037" w:rsidRDefault="00B068A9" w:rsidP="00B068A9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360" w:lineRule="auto"/>
        <w:ind w:left="0" w:firstLine="0"/>
        <w:jc w:val="both"/>
        <w:rPr>
          <w:iCs/>
        </w:rPr>
      </w:pPr>
      <w:r w:rsidRPr="002C6037">
        <w:rPr>
          <w:iCs/>
        </w:rPr>
        <w:t xml:space="preserve">Создание комфортных условий занятий в данном кабинете за счет создания </w:t>
      </w:r>
      <w:r w:rsidRPr="002C6037">
        <w:rPr>
          <w:iCs/>
        </w:rPr>
        <w:lastRenderedPageBreak/>
        <w:t>оптимальных гигиенических условий (</w:t>
      </w:r>
      <w:proofErr w:type="spellStart"/>
      <w:r w:rsidRPr="002C6037">
        <w:rPr>
          <w:iCs/>
        </w:rPr>
        <w:t>фитомодуль</w:t>
      </w:r>
      <w:proofErr w:type="spellEnd"/>
      <w:proofErr w:type="gramStart"/>
      <w:r w:rsidRPr="002C6037">
        <w:rPr>
          <w:iCs/>
        </w:rPr>
        <w:t>,)</w:t>
      </w:r>
      <w:proofErr w:type="gramEnd"/>
    </w:p>
    <w:p w:rsidR="00B068A9" w:rsidRPr="002C6037" w:rsidRDefault="00B068A9" w:rsidP="00B068A9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</w:tabs>
        <w:suppressAutoHyphens/>
        <w:autoSpaceDE w:val="0"/>
        <w:spacing w:line="360" w:lineRule="auto"/>
        <w:ind w:left="-567" w:firstLine="425"/>
        <w:jc w:val="both"/>
        <w:rPr>
          <w:color w:val="000000"/>
          <w:spacing w:val="3"/>
          <w:w w:val="101"/>
        </w:rPr>
      </w:pPr>
      <w:r w:rsidRPr="002C6037">
        <w:rPr>
          <w:color w:val="000000"/>
          <w:w w:val="101"/>
        </w:rPr>
        <w:t>реализация прав детей на профилактическую помощь всеми государственными структурами (статья 24 Конвенции о правах ребенка);</w:t>
      </w:r>
      <w:r w:rsidRPr="002C6037">
        <w:rPr>
          <w:color w:val="000000"/>
          <w:spacing w:val="3"/>
          <w:w w:val="101"/>
        </w:rPr>
        <w:t xml:space="preserve"> </w:t>
      </w:r>
    </w:p>
    <w:p w:rsidR="00B068A9" w:rsidRPr="002C6037" w:rsidRDefault="00B068A9" w:rsidP="00B068A9">
      <w:pPr>
        <w:shd w:val="clear" w:color="auto" w:fill="FFFFFF"/>
        <w:spacing w:line="360" w:lineRule="auto"/>
        <w:ind w:left="-142"/>
        <w:jc w:val="both"/>
        <w:rPr>
          <w:color w:val="000000"/>
          <w:spacing w:val="-3"/>
        </w:rPr>
      </w:pPr>
      <w:r w:rsidRPr="002C6037">
        <w:rPr>
          <w:color w:val="000000"/>
          <w:spacing w:val="-3"/>
        </w:rPr>
        <w:t xml:space="preserve">2.2. Кабинет осуществляет научно-методическую и издательскую деятельность  с учащимися, родителями и учителями по вопросам </w:t>
      </w:r>
      <w:proofErr w:type="spellStart"/>
      <w:r w:rsidRPr="002C6037">
        <w:rPr>
          <w:color w:val="000000"/>
          <w:spacing w:val="-3"/>
        </w:rPr>
        <w:t>здоровьесбережения</w:t>
      </w:r>
      <w:proofErr w:type="spellEnd"/>
      <w:r w:rsidRPr="002C6037">
        <w:rPr>
          <w:color w:val="000000"/>
          <w:spacing w:val="-3"/>
        </w:rPr>
        <w:t>.</w:t>
      </w:r>
    </w:p>
    <w:p w:rsidR="00B068A9" w:rsidRPr="002C6037" w:rsidRDefault="00B068A9" w:rsidP="00B068A9">
      <w:pPr>
        <w:shd w:val="clear" w:color="auto" w:fill="FFFFFF"/>
        <w:spacing w:line="360" w:lineRule="auto"/>
        <w:ind w:left="-142"/>
        <w:jc w:val="both"/>
        <w:rPr>
          <w:color w:val="000000"/>
          <w:spacing w:val="-3"/>
        </w:rPr>
      </w:pPr>
      <w:r w:rsidRPr="002C6037">
        <w:rPr>
          <w:color w:val="000000"/>
          <w:spacing w:val="-3"/>
        </w:rPr>
        <w:t xml:space="preserve">2.3. Кабинет проводит мониторинг здоровья учащихся и мониторинг эффективности </w:t>
      </w:r>
      <w:proofErr w:type="spellStart"/>
      <w:r w:rsidRPr="002C6037">
        <w:rPr>
          <w:color w:val="000000"/>
          <w:spacing w:val="-3"/>
        </w:rPr>
        <w:t>здоровьесберегающей</w:t>
      </w:r>
      <w:proofErr w:type="spellEnd"/>
      <w:r w:rsidRPr="002C6037">
        <w:rPr>
          <w:color w:val="000000"/>
          <w:spacing w:val="-3"/>
        </w:rPr>
        <w:t xml:space="preserve"> деятельности образовательного учреждения.</w:t>
      </w:r>
    </w:p>
    <w:p w:rsidR="00B068A9" w:rsidRPr="002C6037" w:rsidRDefault="00B068A9" w:rsidP="00B068A9">
      <w:pPr>
        <w:shd w:val="clear" w:color="auto" w:fill="FFFFFF"/>
        <w:spacing w:line="360" w:lineRule="auto"/>
        <w:ind w:left="-142"/>
        <w:jc w:val="center"/>
        <w:rPr>
          <w:b/>
          <w:bCs/>
          <w:color w:val="000000"/>
          <w:spacing w:val="-2"/>
        </w:rPr>
      </w:pPr>
      <w:r w:rsidRPr="002C6037">
        <w:rPr>
          <w:b/>
          <w:bCs/>
          <w:color w:val="000000"/>
          <w:spacing w:val="-2"/>
        </w:rPr>
        <w:t>3.Предметом деятельности медико-образовательного центра являются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 xml:space="preserve"> Образовательная деятельность в области здоровья для учащихся, родителей и учителей.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>Маркетинговая деятельность в области здоровья.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proofErr w:type="spellStart"/>
      <w:proofErr w:type="gramStart"/>
      <w:r w:rsidRPr="002C6037">
        <w:rPr>
          <w:bCs/>
          <w:color w:val="000000"/>
          <w:spacing w:val="-2"/>
        </w:rPr>
        <w:t>Психолого</w:t>
      </w:r>
      <w:proofErr w:type="spellEnd"/>
      <w:r w:rsidRPr="002C6037">
        <w:rPr>
          <w:bCs/>
          <w:color w:val="000000"/>
          <w:spacing w:val="-2"/>
        </w:rPr>
        <w:t xml:space="preserve"> – педагогическая</w:t>
      </w:r>
      <w:proofErr w:type="gramEnd"/>
      <w:r w:rsidRPr="002C6037">
        <w:rPr>
          <w:bCs/>
          <w:color w:val="000000"/>
          <w:spacing w:val="-2"/>
        </w:rPr>
        <w:t xml:space="preserve"> деятельность.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>Формирование у детей моды на здоровье.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>Создание условий для собственного выбора детей моделей здорового поведения.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>Самоанализ и самосовершенствований школьников.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>Консультативная помощь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>Методическая помощь учащимся, учителям и родителям.</w:t>
      </w:r>
    </w:p>
    <w:p w:rsidR="00B068A9" w:rsidRPr="002C6037" w:rsidRDefault="00B068A9" w:rsidP="00B068A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ind w:left="-567" w:firstLine="425"/>
        <w:jc w:val="both"/>
        <w:rPr>
          <w:bCs/>
          <w:color w:val="000000"/>
          <w:spacing w:val="-2"/>
        </w:rPr>
      </w:pPr>
      <w:r w:rsidRPr="002C6037">
        <w:rPr>
          <w:bCs/>
          <w:color w:val="000000"/>
          <w:spacing w:val="-2"/>
        </w:rPr>
        <w:t xml:space="preserve">Внедрение совместно со структурами департамента образования новых программ по охране, укреплению и формированию здоровья детей. </w:t>
      </w:r>
    </w:p>
    <w:p w:rsidR="00B068A9" w:rsidRPr="002C6037" w:rsidRDefault="00B068A9" w:rsidP="00B068A9">
      <w:pPr>
        <w:shd w:val="clear" w:color="auto" w:fill="FFFFFF"/>
        <w:tabs>
          <w:tab w:val="left" w:pos="441"/>
        </w:tabs>
        <w:spacing w:line="360" w:lineRule="auto"/>
        <w:ind w:left="-567" w:firstLine="425"/>
        <w:jc w:val="center"/>
        <w:rPr>
          <w:b/>
          <w:bCs/>
          <w:color w:val="000000"/>
          <w:spacing w:val="-1"/>
        </w:rPr>
      </w:pPr>
      <w:r w:rsidRPr="002C6037">
        <w:rPr>
          <w:b/>
          <w:bCs/>
          <w:color w:val="000000"/>
          <w:spacing w:val="-1"/>
        </w:rPr>
        <w:t>4.   Организационно-финансовое обеспечение деятельности</w:t>
      </w:r>
    </w:p>
    <w:p w:rsidR="00B068A9" w:rsidRPr="002C6037" w:rsidRDefault="00B068A9" w:rsidP="00B068A9">
      <w:pPr>
        <w:shd w:val="clear" w:color="auto" w:fill="FFFFFF"/>
        <w:tabs>
          <w:tab w:val="left" w:pos="3418"/>
          <w:tab w:val="left" w:leader="underscore" w:pos="3715"/>
          <w:tab w:val="left" w:pos="9498"/>
        </w:tabs>
        <w:spacing w:line="360" w:lineRule="auto"/>
        <w:rPr>
          <w:color w:val="000000"/>
          <w:spacing w:val="-1"/>
        </w:rPr>
      </w:pPr>
      <w:r w:rsidRPr="002C6037">
        <w:rPr>
          <w:color w:val="000000"/>
          <w:spacing w:val="-5"/>
        </w:rPr>
        <w:t xml:space="preserve">4.1 </w:t>
      </w:r>
      <w:r w:rsidRPr="002C6037">
        <w:rPr>
          <w:b/>
          <w:bCs/>
          <w:color w:val="000000"/>
          <w:spacing w:val="-5"/>
        </w:rPr>
        <w:t xml:space="preserve">   </w:t>
      </w:r>
      <w:r w:rsidRPr="002C6037">
        <w:rPr>
          <w:color w:val="000000"/>
          <w:spacing w:val="-5"/>
        </w:rPr>
        <w:t>Структура и штаты кабинета утверждаются приказом директора образовательного учреждения</w:t>
      </w:r>
      <w:r w:rsidRPr="002C6037">
        <w:rPr>
          <w:color w:val="000000"/>
          <w:spacing w:val="-1"/>
        </w:rPr>
        <w:t>.</w:t>
      </w:r>
    </w:p>
    <w:p w:rsidR="00B068A9" w:rsidRPr="002C6037" w:rsidRDefault="00B068A9" w:rsidP="00B068A9">
      <w:pPr>
        <w:shd w:val="clear" w:color="auto" w:fill="FFFFFF"/>
        <w:tabs>
          <w:tab w:val="left" w:pos="2371"/>
          <w:tab w:val="left" w:leader="underscore" w:pos="3216"/>
          <w:tab w:val="left" w:leader="underscore" w:pos="4032"/>
          <w:tab w:val="left" w:pos="9498"/>
        </w:tabs>
        <w:spacing w:before="10" w:line="360" w:lineRule="auto"/>
        <w:jc w:val="both"/>
        <w:rPr>
          <w:color w:val="000000"/>
          <w:spacing w:val="-4"/>
        </w:rPr>
      </w:pPr>
      <w:r w:rsidRPr="002C6037">
        <w:rPr>
          <w:color w:val="000000"/>
          <w:spacing w:val="6"/>
        </w:rPr>
        <w:t>4.2.</w:t>
      </w:r>
      <w:r w:rsidRPr="002C6037">
        <w:rPr>
          <w:color w:val="000000"/>
        </w:rPr>
        <w:t xml:space="preserve"> </w:t>
      </w:r>
      <w:r w:rsidRPr="002C6037">
        <w:rPr>
          <w:color w:val="000000"/>
          <w:spacing w:val="-6"/>
        </w:rPr>
        <w:t xml:space="preserve">Управление центром </w:t>
      </w:r>
      <w:r w:rsidRPr="002C6037">
        <w:rPr>
          <w:color w:val="000000"/>
        </w:rPr>
        <w:t xml:space="preserve"> </w:t>
      </w:r>
      <w:r w:rsidRPr="002C6037">
        <w:rPr>
          <w:color w:val="000000"/>
          <w:spacing w:val="-4"/>
        </w:rPr>
        <w:t xml:space="preserve">осуществляет       </w:t>
      </w:r>
      <w:r w:rsidRPr="002C6037">
        <w:rPr>
          <w:i/>
          <w:iCs/>
          <w:color w:val="000000"/>
          <w:spacing w:val="-4"/>
        </w:rPr>
        <w:t>Руководитель (</w:t>
      </w:r>
      <w:proofErr w:type="spellStart"/>
      <w:r w:rsidRPr="002C6037">
        <w:rPr>
          <w:i/>
          <w:iCs/>
          <w:color w:val="000000"/>
          <w:spacing w:val="-4"/>
        </w:rPr>
        <w:t>тьютер</w:t>
      </w:r>
      <w:proofErr w:type="spellEnd"/>
      <w:r w:rsidRPr="002C6037">
        <w:rPr>
          <w:i/>
          <w:iCs/>
          <w:color w:val="000000"/>
          <w:spacing w:val="-4"/>
        </w:rPr>
        <w:t xml:space="preserve">),       </w:t>
      </w:r>
      <w:r w:rsidRPr="002C6037">
        <w:rPr>
          <w:color w:val="000000"/>
          <w:spacing w:val="-4"/>
        </w:rPr>
        <w:t>который</w:t>
      </w:r>
    </w:p>
    <w:p w:rsidR="00B068A9" w:rsidRPr="002C6037" w:rsidRDefault="00B068A9" w:rsidP="00B068A9">
      <w:pPr>
        <w:shd w:val="clear" w:color="auto" w:fill="FFFFFF"/>
        <w:tabs>
          <w:tab w:val="left" w:pos="9498"/>
        </w:tabs>
        <w:spacing w:line="360" w:lineRule="auto"/>
        <w:jc w:val="both"/>
        <w:rPr>
          <w:color w:val="000000"/>
          <w:spacing w:val="-4"/>
        </w:rPr>
      </w:pPr>
      <w:r w:rsidRPr="002C6037">
        <w:rPr>
          <w:color w:val="000000"/>
          <w:spacing w:val="-3"/>
        </w:rPr>
        <w:t xml:space="preserve">назначается на должность и освобождается от должности директором ОУ в </w:t>
      </w:r>
      <w:r w:rsidRPr="002C6037">
        <w:rPr>
          <w:color w:val="000000"/>
          <w:spacing w:val="2"/>
        </w:rPr>
        <w:t xml:space="preserve">установленном порядке и действует в соответствии со своей должностной </w:t>
      </w:r>
      <w:r w:rsidRPr="002C6037">
        <w:rPr>
          <w:color w:val="000000"/>
          <w:spacing w:val="-4"/>
        </w:rPr>
        <w:t>инструкцией</w:t>
      </w:r>
    </w:p>
    <w:p w:rsidR="00B068A9" w:rsidRPr="002C6037" w:rsidRDefault="00B068A9" w:rsidP="00B068A9">
      <w:pPr>
        <w:shd w:val="clear" w:color="auto" w:fill="FFFFFF"/>
        <w:tabs>
          <w:tab w:val="left" w:pos="9498"/>
        </w:tabs>
        <w:spacing w:before="10" w:line="360" w:lineRule="auto"/>
        <w:rPr>
          <w:color w:val="000000"/>
          <w:spacing w:val="-3"/>
        </w:rPr>
      </w:pPr>
      <w:r w:rsidRPr="002C6037">
        <w:rPr>
          <w:color w:val="000000"/>
          <w:spacing w:val="-1"/>
        </w:rPr>
        <w:t xml:space="preserve">4.3.  </w:t>
      </w:r>
      <w:r w:rsidRPr="002C6037">
        <w:rPr>
          <w:i/>
          <w:iCs/>
          <w:color w:val="000000"/>
          <w:spacing w:val="-1"/>
        </w:rPr>
        <w:t xml:space="preserve">Руководитель </w:t>
      </w:r>
      <w:r w:rsidRPr="002C6037">
        <w:rPr>
          <w:color w:val="000000"/>
          <w:spacing w:val="-1"/>
        </w:rPr>
        <w:t>непосредственно подчиняется (заместителю директора по научно-</w:t>
      </w:r>
      <w:r w:rsidRPr="002C6037">
        <w:rPr>
          <w:color w:val="000000"/>
          <w:spacing w:val="-2"/>
        </w:rPr>
        <w:t>методической   работе,   заместителю директора   по  УВР, директору ОУ)</w:t>
      </w:r>
      <w:r w:rsidRPr="002C6037">
        <w:rPr>
          <w:color w:val="000000"/>
          <w:spacing w:val="-3"/>
        </w:rPr>
        <w:t xml:space="preserve">. </w:t>
      </w:r>
    </w:p>
    <w:p w:rsidR="00B068A9" w:rsidRPr="002C6037" w:rsidRDefault="00B068A9" w:rsidP="00B068A9">
      <w:pPr>
        <w:shd w:val="clear" w:color="auto" w:fill="FFFFFF"/>
        <w:tabs>
          <w:tab w:val="left" w:pos="9804"/>
        </w:tabs>
        <w:spacing w:before="10" w:line="360" w:lineRule="auto"/>
        <w:rPr>
          <w:color w:val="000000"/>
          <w:spacing w:val="-1"/>
        </w:rPr>
      </w:pPr>
      <w:r w:rsidRPr="002C6037">
        <w:rPr>
          <w:color w:val="000000"/>
          <w:spacing w:val="-3"/>
        </w:rPr>
        <w:t>4.4.</w:t>
      </w:r>
      <w:r w:rsidRPr="002C6037">
        <w:rPr>
          <w:color w:val="000000"/>
        </w:rPr>
        <w:t xml:space="preserve"> Руководитель обеспечивает   эффективное  использование  плановых  бюджетных и внебюджетных </w:t>
      </w:r>
      <w:r w:rsidRPr="002C6037">
        <w:rPr>
          <w:color w:val="000000"/>
          <w:spacing w:val="-1"/>
        </w:rPr>
        <w:t>сре</w:t>
      </w:r>
      <w:proofErr w:type="gramStart"/>
      <w:r w:rsidRPr="002C6037">
        <w:rPr>
          <w:color w:val="000000"/>
          <w:spacing w:val="-1"/>
        </w:rPr>
        <w:t>дств пр</w:t>
      </w:r>
      <w:proofErr w:type="gramEnd"/>
      <w:r w:rsidRPr="002C6037">
        <w:rPr>
          <w:color w:val="000000"/>
          <w:spacing w:val="-1"/>
        </w:rPr>
        <w:t>ичитающихся кабинету.</w:t>
      </w:r>
    </w:p>
    <w:p w:rsidR="00B068A9" w:rsidRPr="002C6037" w:rsidRDefault="00B068A9" w:rsidP="00B068A9">
      <w:pPr>
        <w:shd w:val="clear" w:color="auto" w:fill="FFFFFF"/>
        <w:tabs>
          <w:tab w:val="left" w:pos="9804"/>
        </w:tabs>
        <w:spacing w:before="10" w:line="360" w:lineRule="auto"/>
        <w:rPr>
          <w:color w:val="000000"/>
          <w:spacing w:val="-1"/>
        </w:rPr>
      </w:pPr>
      <w:r w:rsidRPr="002C6037">
        <w:rPr>
          <w:color w:val="000000"/>
          <w:spacing w:val="-1"/>
        </w:rPr>
        <w:t>4.5. Руководитель кабинета получает стимулирующую часть оплаты труда в соответствии с изданным в ОУ локальным актом.</w:t>
      </w:r>
    </w:p>
    <w:p w:rsidR="00B068A9" w:rsidRPr="002C6037" w:rsidRDefault="00B068A9" w:rsidP="00B068A9">
      <w:pPr>
        <w:shd w:val="clear" w:color="auto" w:fill="FFFFFF"/>
        <w:tabs>
          <w:tab w:val="left" w:leader="underscore" w:pos="4166"/>
          <w:tab w:val="left" w:pos="9498"/>
        </w:tabs>
        <w:spacing w:before="10" w:line="360" w:lineRule="auto"/>
        <w:rPr>
          <w:color w:val="000000"/>
          <w:spacing w:val="3"/>
        </w:rPr>
      </w:pPr>
      <w:r w:rsidRPr="002C6037">
        <w:rPr>
          <w:color w:val="000000"/>
          <w:spacing w:val="3"/>
        </w:rPr>
        <w:t>4. 6. Руководитель несет материальную ответственность за оборудование и материальные ценности кабинета.</w:t>
      </w:r>
    </w:p>
    <w:p w:rsidR="00B068A9" w:rsidRPr="002C6037" w:rsidRDefault="00B068A9" w:rsidP="00B068A9">
      <w:pPr>
        <w:shd w:val="clear" w:color="auto" w:fill="FFFFFF"/>
        <w:spacing w:before="317" w:line="360" w:lineRule="auto"/>
        <w:jc w:val="center"/>
        <w:rPr>
          <w:b/>
          <w:bCs/>
          <w:color w:val="000000"/>
          <w:spacing w:val="-3"/>
        </w:rPr>
      </w:pPr>
      <w:r w:rsidRPr="002C6037">
        <w:rPr>
          <w:b/>
          <w:bCs/>
          <w:color w:val="000000"/>
          <w:spacing w:val="-3"/>
        </w:rPr>
        <w:t>5. Имущество кабинета здоровья.</w:t>
      </w:r>
    </w:p>
    <w:p w:rsidR="00B068A9" w:rsidRPr="002C6037" w:rsidRDefault="00B068A9" w:rsidP="00B068A9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2C6037">
        <w:rPr>
          <w:color w:val="000000"/>
          <w:spacing w:val="-4"/>
        </w:rPr>
        <w:lastRenderedPageBreak/>
        <w:t xml:space="preserve">5.1.    Имущество    Кабинета,    </w:t>
      </w:r>
      <w:r w:rsidRPr="002C6037">
        <w:rPr>
          <w:color w:val="000000"/>
          <w:spacing w:val="2"/>
        </w:rPr>
        <w:t xml:space="preserve"> является собственностью образовательного учреждения</w:t>
      </w:r>
      <w:r w:rsidRPr="002C6037">
        <w:rPr>
          <w:color w:val="000000"/>
          <w:spacing w:val="-4"/>
        </w:rPr>
        <w:t xml:space="preserve">. </w:t>
      </w:r>
    </w:p>
    <w:p w:rsidR="00B068A9" w:rsidRPr="002C6037" w:rsidRDefault="00B068A9" w:rsidP="00B068A9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2C6037">
        <w:rPr>
          <w:color w:val="000000"/>
          <w:spacing w:val="-2"/>
        </w:rPr>
        <w:t>5.2.При осуществлении свой деятельности Кабинет обязан:</w:t>
      </w:r>
    </w:p>
    <w:p w:rsidR="00B068A9" w:rsidRPr="002C6037" w:rsidRDefault="00B068A9" w:rsidP="00B068A9">
      <w:pPr>
        <w:shd w:val="clear" w:color="auto" w:fill="FFFFFF"/>
        <w:tabs>
          <w:tab w:val="left" w:pos="307"/>
        </w:tabs>
        <w:spacing w:line="360" w:lineRule="auto"/>
        <w:jc w:val="both"/>
        <w:rPr>
          <w:color w:val="000000"/>
          <w:spacing w:val="-2"/>
        </w:rPr>
      </w:pPr>
      <w:r w:rsidRPr="002C6037">
        <w:rPr>
          <w:color w:val="000000"/>
        </w:rPr>
        <w:t>-</w:t>
      </w:r>
      <w:r w:rsidRPr="002C6037">
        <w:rPr>
          <w:color w:val="000000"/>
        </w:rPr>
        <w:tab/>
      </w:r>
      <w:r w:rsidRPr="002C6037">
        <w:rPr>
          <w:color w:val="000000"/>
          <w:spacing w:val="-3"/>
        </w:rPr>
        <w:t>обеспечивать   сохранность   и   эффективность   использования   имущества</w:t>
      </w:r>
      <w:r w:rsidRPr="002C6037">
        <w:rPr>
          <w:color w:val="000000"/>
          <w:spacing w:val="-3"/>
        </w:rPr>
        <w:br/>
      </w:r>
      <w:r w:rsidRPr="002C6037">
        <w:rPr>
          <w:color w:val="000000"/>
          <w:spacing w:val="-2"/>
        </w:rPr>
        <w:t>строго по целевому назначению;</w:t>
      </w:r>
    </w:p>
    <w:p w:rsidR="00B068A9" w:rsidRPr="002C6037" w:rsidRDefault="00B068A9" w:rsidP="00B068A9">
      <w:pPr>
        <w:shd w:val="clear" w:color="auto" w:fill="FFFFFF"/>
        <w:tabs>
          <w:tab w:val="left" w:pos="374"/>
        </w:tabs>
        <w:spacing w:line="360" w:lineRule="auto"/>
        <w:jc w:val="both"/>
        <w:rPr>
          <w:color w:val="000000"/>
          <w:spacing w:val="-2"/>
        </w:rPr>
      </w:pPr>
      <w:r w:rsidRPr="002C6037">
        <w:rPr>
          <w:color w:val="000000"/>
        </w:rPr>
        <w:t>-</w:t>
      </w:r>
      <w:r w:rsidRPr="002C6037">
        <w:rPr>
          <w:color w:val="000000"/>
        </w:rPr>
        <w:tab/>
      </w:r>
      <w:r w:rsidRPr="002C6037">
        <w:rPr>
          <w:color w:val="000000"/>
          <w:spacing w:val="-4"/>
        </w:rPr>
        <w:t>не    допускать    ухудшения    технического    состояния    имущества.    Это</w:t>
      </w:r>
      <w:r w:rsidRPr="002C6037">
        <w:rPr>
          <w:color w:val="000000"/>
          <w:spacing w:val="-4"/>
        </w:rPr>
        <w:br/>
      </w:r>
      <w:r w:rsidRPr="002C6037">
        <w:rPr>
          <w:color w:val="000000"/>
          <w:spacing w:val="4"/>
        </w:rPr>
        <w:t>требование не распространяемся на ухудшения, связанные с нормативным</w:t>
      </w:r>
      <w:r w:rsidRPr="002C6037">
        <w:rPr>
          <w:color w:val="000000"/>
          <w:spacing w:val="4"/>
        </w:rPr>
        <w:br/>
      </w:r>
      <w:r w:rsidRPr="002C6037">
        <w:rPr>
          <w:color w:val="000000"/>
          <w:spacing w:val="-2"/>
        </w:rPr>
        <w:t>износом в процессе эксплуатации;</w:t>
      </w:r>
    </w:p>
    <w:p w:rsidR="00B068A9" w:rsidRPr="002C6037" w:rsidRDefault="00B068A9" w:rsidP="00B068A9">
      <w:pPr>
        <w:shd w:val="clear" w:color="auto" w:fill="FFFFFF"/>
        <w:tabs>
          <w:tab w:val="left" w:pos="230"/>
        </w:tabs>
        <w:spacing w:line="360" w:lineRule="auto"/>
        <w:jc w:val="both"/>
        <w:rPr>
          <w:color w:val="000000"/>
          <w:spacing w:val="7"/>
        </w:rPr>
      </w:pPr>
      <w:r w:rsidRPr="002C6037">
        <w:rPr>
          <w:color w:val="000000"/>
        </w:rPr>
        <w:t>-</w:t>
      </w:r>
      <w:r w:rsidRPr="002C6037">
        <w:rPr>
          <w:color w:val="000000"/>
        </w:rPr>
        <w:tab/>
      </w:r>
      <w:r w:rsidRPr="002C6037">
        <w:rPr>
          <w:color w:val="000000"/>
          <w:spacing w:val="13"/>
        </w:rPr>
        <w:t>осуществлять  текущий ремонт имущества, привлекая для</w:t>
      </w:r>
      <w:r w:rsidRPr="002C6037">
        <w:rPr>
          <w:color w:val="000000"/>
          <w:spacing w:val="13"/>
        </w:rPr>
        <w:br/>
      </w:r>
      <w:r w:rsidRPr="002C6037">
        <w:rPr>
          <w:color w:val="000000"/>
          <w:spacing w:val="7"/>
        </w:rPr>
        <w:t>этой цели специалистов соответствующего профиля.</w:t>
      </w:r>
    </w:p>
    <w:p w:rsidR="00B068A9" w:rsidRPr="002C6037" w:rsidRDefault="00B068A9" w:rsidP="00B068A9">
      <w:pPr>
        <w:shd w:val="clear" w:color="auto" w:fill="FFFFFF"/>
        <w:spacing w:before="326" w:line="360" w:lineRule="auto"/>
        <w:jc w:val="center"/>
        <w:rPr>
          <w:b/>
          <w:bCs/>
          <w:color w:val="000000"/>
          <w:spacing w:val="4"/>
        </w:rPr>
      </w:pPr>
      <w:r w:rsidRPr="002C6037">
        <w:rPr>
          <w:b/>
          <w:bCs/>
          <w:color w:val="000000"/>
          <w:spacing w:val="4"/>
        </w:rPr>
        <w:t>6. Управление Кабинетом здоровья.</w:t>
      </w:r>
    </w:p>
    <w:p w:rsidR="00B068A9" w:rsidRPr="002C6037" w:rsidRDefault="00B068A9" w:rsidP="00B068A9">
      <w:pPr>
        <w:shd w:val="clear" w:color="auto" w:fill="FFFFFF"/>
        <w:spacing w:line="360" w:lineRule="auto"/>
        <w:jc w:val="both"/>
        <w:rPr>
          <w:color w:val="000000"/>
          <w:spacing w:val="8"/>
        </w:rPr>
      </w:pPr>
      <w:r w:rsidRPr="002C6037">
        <w:rPr>
          <w:color w:val="000000"/>
          <w:spacing w:val="17"/>
        </w:rPr>
        <w:t xml:space="preserve">6.1. Управление Кабинетом осуществляется в соответствии с </w:t>
      </w:r>
      <w:r w:rsidRPr="002C6037">
        <w:rPr>
          <w:color w:val="000000"/>
          <w:spacing w:val="8"/>
        </w:rPr>
        <w:t>законодательством РФ и настоящим Положением.</w:t>
      </w:r>
    </w:p>
    <w:p w:rsidR="00B068A9" w:rsidRPr="002C6037" w:rsidRDefault="00B068A9" w:rsidP="00B068A9">
      <w:pPr>
        <w:shd w:val="clear" w:color="auto" w:fill="FFFFFF"/>
        <w:spacing w:line="360" w:lineRule="auto"/>
        <w:jc w:val="both"/>
        <w:rPr>
          <w:color w:val="000000"/>
          <w:spacing w:val="7"/>
        </w:rPr>
      </w:pPr>
      <w:r w:rsidRPr="002C6037">
        <w:rPr>
          <w:color w:val="000000"/>
          <w:spacing w:val="6"/>
        </w:rPr>
        <w:t>6.2.Управление Кабинетом осуществляется Руководителем, назначаемым</w:t>
      </w:r>
      <w:r w:rsidRPr="002C6037">
        <w:rPr>
          <w:color w:val="000000"/>
          <w:spacing w:val="11"/>
        </w:rPr>
        <w:t xml:space="preserve"> и освобождаемым директором МОУ в соответствии с </w:t>
      </w:r>
      <w:r w:rsidRPr="002C6037">
        <w:rPr>
          <w:color w:val="000000"/>
          <w:spacing w:val="7"/>
        </w:rPr>
        <w:t>действующим законодательством.</w:t>
      </w:r>
    </w:p>
    <w:p w:rsidR="00B068A9" w:rsidRPr="002C6037" w:rsidRDefault="00B068A9" w:rsidP="00B068A9">
      <w:pPr>
        <w:shd w:val="clear" w:color="auto" w:fill="FFFFFF"/>
        <w:spacing w:line="360" w:lineRule="auto"/>
        <w:jc w:val="both"/>
        <w:rPr>
          <w:color w:val="000000"/>
          <w:spacing w:val="6"/>
        </w:rPr>
      </w:pPr>
      <w:r w:rsidRPr="002C6037">
        <w:rPr>
          <w:color w:val="000000"/>
          <w:spacing w:val="8"/>
        </w:rPr>
        <w:t xml:space="preserve">6.3.Руководитель Кабинета осуществляет управление в пределах </w:t>
      </w:r>
      <w:r w:rsidRPr="002C6037">
        <w:rPr>
          <w:color w:val="000000"/>
          <w:spacing w:val="11"/>
        </w:rPr>
        <w:t xml:space="preserve">своей компетенции, действует на основании должностных инструкций, </w:t>
      </w:r>
      <w:r w:rsidRPr="002C6037">
        <w:rPr>
          <w:color w:val="000000"/>
          <w:spacing w:val="5"/>
        </w:rPr>
        <w:t>руководствуясь    данным     Положением     и     приказами       Министерства Образования и науки</w:t>
      </w:r>
      <w:r w:rsidRPr="002C6037">
        <w:rPr>
          <w:color w:val="000000"/>
          <w:spacing w:val="6"/>
        </w:rPr>
        <w:t xml:space="preserve"> РФ.</w:t>
      </w:r>
    </w:p>
    <w:p w:rsidR="00B068A9" w:rsidRPr="002C6037" w:rsidRDefault="00B068A9" w:rsidP="00B068A9">
      <w:pPr>
        <w:shd w:val="clear" w:color="auto" w:fill="FFFFFF"/>
        <w:tabs>
          <w:tab w:val="left" w:pos="192"/>
          <w:tab w:val="left" w:pos="9498"/>
        </w:tabs>
        <w:spacing w:line="360" w:lineRule="auto"/>
        <w:jc w:val="center"/>
        <w:rPr>
          <w:b/>
          <w:bCs/>
          <w:color w:val="000000"/>
          <w:spacing w:val="-1"/>
        </w:rPr>
      </w:pPr>
      <w:r w:rsidRPr="002C6037">
        <w:rPr>
          <w:b/>
          <w:bCs/>
          <w:color w:val="000000"/>
          <w:spacing w:val="-1"/>
        </w:rPr>
        <w:t>7.   Контроль и ответственность</w:t>
      </w:r>
    </w:p>
    <w:p w:rsidR="00B068A9" w:rsidRPr="002C6037" w:rsidRDefault="00B068A9" w:rsidP="00B068A9">
      <w:pPr>
        <w:shd w:val="clear" w:color="auto" w:fill="FFFFFF"/>
        <w:tabs>
          <w:tab w:val="left" w:pos="192"/>
          <w:tab w:val="left" w:leader="underscore" w:pos="8477"/>
          <w:tab w:val="left" w:pos="9498"/>
        </w:tabs>
        <w:spacing w:before="278" w:line="360" w:lineRule="auto"/>
        <w:rPr>
          <w:color w:val="000000"/>
        </w:rPr>
      </w:pPr>
      <w:r w:rsidRPr="002C6037">
        <w:rPr>
          <w:color w:val="000000"/>
        </w:rPr>
        <w:t>7.1. Общий контроль  деятельности Кабинета осуществляет директор МОУ .</w:t>
      </w:r>
    </w:p>
    <w:p w:rsidR="00B068A9" w:rsidRPr="002C6037" w:rsidRDefault="00B068A9" w:rsidP="00B068A9">
      <w:pPr>
        <w:shd w:val="clear" w:color="auto" w:fill="FFFFFF"/>
        <w:tabs>
          <w:tab w:val="left" w:pos="9498"/>
        </w:tabs>
        <w:spacing w:line="360" w:lineRule="auto"/>
        <w:rPr>
          <w:color w:val="000000"/>
          <w:spacing w:val="-3"/>
        </w:rPr>
      </w:pPr>
      <w:r w:rsidRPr="002C6037">
        <w:rPr>
          <w:color w:val="000000"/>
          <w:spacing w:val="-3"/>
        </w:rPr>
        <w:t>7.2. Контроль    в    части    получения    и    расходования    финансовых    средств</w:t>
      </w:r>
    </w:p>
    <w:p w:rsidR="00B068A9" w:rsidRPr="002C6037" w:rsidRDefault="00B068A9" w:rsidP="00B068A9">
      <w:pPr>
        <w:shd w:val="clear" w:color="auto" w:fill="FFFFFF"/>
        <w:tabs>
          <w:tab w:val="left" w:leader="underscore" w:pos="950"/>
          <w:tab w:val="left" w:leader="underscore" w:pos="1440"/>
          <w:tab w:val="left" w:pos="2400"/>
          <w:tab w:val="left" w:leader="underscore" w:pos="2726"/>
          <w:tab w:val="left" w:pos="9498"/>
        </w:tabs>
        <w:spacing w:line="360" w:lineRule="auto"/>
        <w:rPr>
          <w:color w:val="000000"/>
          <w:spacing w:val="-1"/>
        </w:rPr>
      </w:pPr>
      <w:r w:rsidRPr="002C6037">
        <w:t>Кабинета  о</w:t>
      </w:r>
      <w:r w:rsidRPr="002C6037">
        <w:rPr>
          <w:color w:val="000000"/>
          <w:spacing w:val="-1"/>
        </w:rPr>
        <w:t>существляет бухгалтерия МОУ</w:t>
      </w:r>
      <w:proofErr w:type="gramStart"/>
      <w:r w:rsidRPr="002C6037">
        <w:rPr>
          <w:color w:val="000000"/>
          <w:spacing w:val="-1"/>
        </w:rPr>
        <w:t xml:space="preserve"> .</w:t>
      </w:r>
      <w:proofErr w:type="gramEnd"/>
    </w:p>
    <w:p w:rsidR="00B068A9" w:rsidRPr="002C6037" w:rsidRDefault="00B068A9" w:rsidP="00B068A9">
      <w:pPr>
        <w:shd w:val="clear" w:color="auto" w:fill="FFFFFF"/>
        <w:tabs>
          <w:tab w:val="left" w:pos="9498"/>
        </w:tabs>
        <w:spacing w:before="10" w:line="360" w:lineRule="auto"/>
        <w:jc w:val="both"/>
        <w:rPr>
          <w:color w:val="000000"/>
          <w:spacing w:val="-8"/>
        </w:rPr>
      </w:pPr>
      <w:r w:rsidRPr="002C6037">
        <w:rPr>
          <w:color w:val="000000"/>
          <w:spacing w:val="-5"/>
        </w:rPr>
        <w:t xml:space="preserve">7.3. </w:t>
      </w:r>
      <w:r w:rsidRPr="002C6037">
        <w:rPr>
          <w:i/>
          <w:iCs/>
          <w:color w:val="000000"/>
          <w:spacing w:val="-5"/>
        </w:rPr>
        <w:t xml:space="preserve">Руководитель </w:t>
      </w:r>
      <w:r w:rsidRPr="002C6037">
        <w:rPr>
          <w:color w:val="000000"/>
          <w:spacing w:val="-5"/>
        </w:rPr>
        <w:t xml:space="preserve">несет персональную ответственность за качественное выполнение </w:t>
      </w:r>
      <w:r w:rsidRPr="002C6037">
        <w:rPr>
          <w:color w:val="000000"/>
          <w:spacing w:val="8"/>
        </w:rPr>
        <w:t>планов деятельности и плановых заданий Кабинета</w:t>
      </w:r>
      <w:r w:rsidRPr="002C6037">
        <w:rPr>
          <w:color w:val="000000"/>
          <w:spacing w:val="-8"/>
        </w:rPr>
        <w:t>.</w:t>
      </w:r>
    </w:p>
    <w:p w:rsidR="00B068A9" w:rsidRPr="002C6037" w:rsidRDefault="00B068A9" w:rsidP="00B068A9"/>
    <w:p w:rsidR="00B068A9" w:rsidRDefault="00B068A9" w:rsidP="00B068A9"/>
    <w:p w:rsidR="00B32D7C" w:rsidRDefault="00B32D7C"/>
    <w:sectPr w:rsidR="00B32D7C" w:rsidSect="00F9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A9"/>
    <w:rsid w:val="00B068A9"/>
    <w:rsid w:val="00B3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2018-02-26T11:19:00Z</dcterms:created>
  <dcterms:modified xsi:type="dcterms:W3CDTF">2018-02-26T11:20:00Z</dcterms:modified>
</cp:coreProperties>
</file>