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375"/>
        <w:gridCol w:w="4488"/>
      </w:tblGrid>
      <w:tr w:rsidR="00301548" w:rsidTr="0030154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1548" w:rsidRPr="009C299C" w:rsidRDefault="00301548" w:rsidP="003015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99C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301548" w:rsidRDefault="00301548" w:rsidP="003015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99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заседании </w:t>
            </w:r>
            <w:r w:rsidRPr="009C299C">
              <w:rPr>
                <w:rFonts w:ascii="Times New Roman" w:hAnsi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299C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  <w:p w:rsidR="00301548" w:rsidRDefault="00301548" w:rsidP="003015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1548" w:rsidRDefault="00301548" w:rsidP="003015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Пресеатель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Совета школы</w:t>
            </w:r>
          </w:p>
          <w:p w:rsidR="00301548" w:rsidRDefault="00301548" w:rsidP="003015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1548" w:rsidRPr="00301548" w:rsidRDefault="00301548" w:rsidP="003015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Кутузова О.Ю.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1548" w:rsidRPr="009C299C" w:rsidRDefault="00301548" w:rsidP="003015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99C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301548" w:rsidRPr="009C299C" w:rsidRDefault="00301548" w:rsidP="003015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99C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9C299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09.12.2020</w:t>
            </w:r>
            <w:r w:rsidRPr="009C299C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01548" w:rsidRDefault="00301548" w:rsidP="003015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99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школы:___________</w:t>
            </w:r>
          </w:p>
          <w:p w:rsidR="00301548" w:rsidRDefault="00301548" w:rsidP="003015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301548" w:rsidRDefault="00301548" w:rsidP="00301548">
            <w:pPr>
              <w:pStyle w:val="a3"/>
              <w:rPr>
                <w:rFonts w:ascii="Times New Roman" w:hAnsi="Times New Roman"/>
                <w:cap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Николаева Т.Н</w:t>
            </w:r>
          </w:p>
        </w:tc>
      </w:tr>
    </w:tbl>
    <w:p w:rsidR="009B3F71" w:rsidRDefault="009B3F71" w:rsidP="00C857C1">
      <w:pPr>
        <w:pStyle w:val="a3"/>
        <w:rPr>
          <w:rFonts w:ascii="Times New Roman" w:hAnsi="Times New Roman"/>
          <w:caps/>
          <w:sz w:val="24"/>
          <w:szCs w:val="24"/>
          <w:highlight w:val="yellow"/>
        </w:rPr>
      </w:pPr>
    </w:p>
    <w:p w:rsidR="009B3F71" w:rsidRDefault="009B3F71" w:rsidP="00C857C1">
      <w:pPr>
        <w:pStyle w:val="a3"/>
        <w:rPr>
          <w:rFonts w:ascii="Times New Roman" w:hAnsi="Times New Roman"/>
          <w:caps/>
          <w:sz w:val="24"/>
          <w:szCs w:val="24"/>
          <w:highlight w:val="yellow"/>
        </w:rPr>
      </w:pPr>
    </w:p>
    <w:p w:rsidR="009B3F71" w:rsidRDefault="009B3F71" w:rsidP="00C857C1">
      <w:pPr>
        <w:pStyle w:val="a3"/>
        <w:rPr>
          <w:rFonts w:ascii="Times New Roman" w:hAnsi="Times New Roman"/>
          <w:caps/>
          <w:sz w:val="24"/>
          <w:szCs w:val="24"/>
          <w:highlight w:val="yellow"/>
        </w:rPr>
      </w:pPr>
    </w:p>
    <w:p w:rsidR="00C857C1" w:rsidRDefault="00C857C1" w:rsidP="00C857C1">
      <w:r>
        <w:t xml:space="preserve">                                                                                      </w:t>
      </w:r>
    </w:p>
    <w:p w:rsidR="00C857C1" w:rsidRDefault="00C857C1" w:rsidP="00C857C1">
      <w:pPr>
        <w:autoSpaceDE w:val="0"/>
        <w:autoSpaceDN w:val="0"/>
        <w:adjustRightInd w:val="0"/>
        <w:rPr>
          <w:sz w:val="28"/>
          <w:szCs w:val="28"/>
        </w:rPr>
      </w:pPr>
    </w:p>
    <w:p w:rsidR="00C857C1" w:rsidRDefault="00C857C1" w:rsidP="00C857C1">
      <w:pPr>
        <w:autoSpaceDE w:val="0"/>
        <w:autoSpaceDN w:val="0"/>
        <w:adjustRightInd w:val="0"/>
        <w:rPr>
          <w:sz w:val="28"/>
          <w:szCs w:val="28"/>
        </w:rPr>
      </w:pPr>
    </w:p>
    <w:p w:rsidR="00C857C1" w:rsidRDefault="00C857C1" w:rsidP="00C857C1">
      <w:pPr>
        <w:pStyle w:val="a3"/>
        <w:rPr>
          <w:rFonts w:ascii="Times New Roman" w:hAnsi="Times New Roman"/>
          <w:b/>
          <w:sz w:val="28"/>
          <w:szCs w:val="28"/>
        </w:rPr>
      </w:pPr>
    </w:p>
    <w:p w:rsidR="00301548" w:rsidRDefault="00301548" w:rsidP="00C857C1">
      <w:pPr>
        <w:pStyle w:val="a3"/>
        <w:rPr>
          <w:rFonts w:ascii="Times New Roman" w:hAnsi="Times New Roman"/>
          <w:b/>
          <w:sz w:val="28"/>
          <w:szCs w:val="28"/>
        </w:rPr>
      </w:pPr>
    </w:p>
    <w:p w:rsidR="00C857C1" w:rsidRDefault="00C857C1" w:rsidP="00C857C1">
      <w:pPr>
        <w:pStyle w:val="a3"/>
        <w:rPr>
          <w:rFonts w:ascii="Times New Roman" w:hAnsi="Times New Roman"/>
          <w:b/>
          <w:sz w:val="28"/>
          <w:szCs w:val="28"/>
        </w:rPr>
      </w:pPr>
    </w:p>
    <w:p w:rsidR="00C857C1" w:rsidRDefault="00C857C1" w:rsidP="00C857C1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C857C1" w:rsidRPr="00C857C1" w:rsidRDefault="00C857C1" w:rsidP="00C857C1">
      <w:pPr>
        <w:pStyle w:val="a3"/>
        <w:jc w:val="center"/>
      </w:pPr>
      <w:r w:rsidRPr="00C857C1">
        <w:rPr>
          <w:rFonts w:ascii="Times New Roman" w:hAnsi="Times New Roman"/>
          <w:b/>
          <w:sz w:val="32"/>
          <w:szCs w:val="32"/>
        </w:rPr>
        <w:t>Положение о комиссии по распределению выплат стимулирующего характера работникам муниципального общеобразовательного учреждения Оковецкой средней общеобразовательной школы</w:t>
      </w:r>
    </w:p>
    <w:p w:rsidR="00C857C1" w:rsidRDefault="00C857C1" w:rsidP="00C857C1">
      <w:pPr>
        <w:jc w:val="center"/>
      </w:pPr>
      <w:r>
        <w:rPr>
          <w:b/>
        </w:rPr>
        <w:br/>
      </w:r>
      <w:r>
        <w:rPr>
          <w:bCs/>
          <w:color w:val="000000"/>
          <w:sz w:val="28"/>
          <w:szCs w:val="28"/>
        </w:rPr>
        <w:t>1.Общие положения</w:t>
      </w:r>
    </w:p>
    <w:p w:rsidR="00C857C1" w:rsidRDefault="00C857C1" w:rsidP="00C857C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разработано в соответствии с Трудовым кодексом Российской Федерации, законодательством  РФ об образовании.</w:t>
      </w:r>
    </w:p>
    <w:p w:rsidR="00C857C1" w:rsidRDefault="00C857C1" w:rsidP="00C857C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положение, изменения и дополнения к нему  принимаются на заседании совета школы и утверждаются приказом директора школы. </w:t>
      </w:r>
    </w:p>
    <w:p w:rsidR="00C857C1" w:rsidRDefault="00C857C1" w:rsidP="00C857C1">
      <w:pPr>
        <w:pStyle w:val="a3"/>
        <w:rPr>
          <w:rFonts w:ascii="Times New Roman" w:hAnsi="Times New Roman"/>
          <w:sz w:val="28"/>
          <w:szCs w:val="28"/>
        </w:rPr>
      </w:pPr>
    </w:p>
    <w:p w:rsidR="00C857C1" w:rsidRDefault="00C857C1" w:rsidP="00C857C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Задачи комиссии по распределению выплат  </w:t>
      </w:r>
      <w:proofErr w:type="gramStart"/>
      <w:r>
        <w:rPr>
          <w:rFonts w:ascii="Times New Roman" w:hAnsi="Times New Roman"/>
          <w:sz w:val="28"/>
          <w:szCs w:val="28"/>
        </w:rPr>
        <w:t>стимулирующего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857C1" w:rsidRDefault="00C857C1" w:rsidP="00C857C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работникам школы</w:t>
      </w:r>
    </w:p>
    <w:p w:rsidR="00C857C1" w:rsidRDefault="00C857C1" w:rsidP="00C857C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857C1" w:rsidRDefault="00C857C1" w:rsidP="00C857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Осуществление оценки деятельности работников школы  на основании представленных листов самоанализа деятельности. </w:t>
      </w:r>
    </w:p>
    <w:p w:rsidR="00C857C1" w:rsidRDefault="00C857C1" w:rsidP="00C857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Осуществление оценки деятельности работников школы в отдельных случаях  без предоставления  листов самоанализа деятельности.</w:t>
      </w:r>
    </w:p>
    <w:p w:rsidR="00C857C1" w:rsidRDefault="00C857C1" w:rsidP="00C857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Проведение заседаний комиссии по подведению итогов, оценке качества и эффективности деятельности работников школы в соответствии со своими полномочиями по мере необходимости.</w:t>
      </w:r>
    </w:p>
    <w:p w:rsidR="00C857C1" w:rsidRDefault="00C857C1" w:rsidP="00C857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 Проведение работы по мере необходимости над совершенствованием критериев и показателей распределения выплат  стимулирующего характера.</w:t>
      </w:r>
    </w:p>
    <w:p w:rsidR="00C857C1" w:rsidRDefault="00C857C1" w:rsidP="00C857C1">
      <w:pPr>
        <w:pStyle w:val="a3"/>
        <w:rPr>
          <w:rFonts w:ascii="Times New Roman" w:hAnsi="Times New Roman"/>
          <w:sz w:val="28"/>
          <w:szCs w:val="28"/>
        </w:rPr>
      </w:pPr>
    </w:p>
    <w:p w:rsidR="00301548" w:rsidRDefault="00301548" w:rsidP="00C857C1">
      <w:pPr>
        <w:pStyle w:val="a3"/>
        <w:rPr>
          <w:rFonts w:ascii="Times New Roman" w:hAnsi="Times New Roman"/>
          <w:sz w:val="28"/>
          <w:szCs w:val="28"/>
        </w:rPr>
      </w:pPr>
    </w:p>
    <w:p w:rsidR="00301548" w:rsidRDefault="00301548" w:rsidP="00C857C1">
      <w:pPr>
        <w:pStyle w:val="a3"/>
        <w:rPr>
          <w:rFonts w:ascii="Times New Roman" w:hAnsi="Times New Roman"/>
          <w:sz w:val="28"/>
          <w:szCs w:val="28"/>
        </w:rPr>
      </w:pPr>
    </w:p>
    <w:p w:rsidR="00C857C1" w:rsidRPr="00C857C1" w:rsidRDefault="00C857C1" w:rsidP="00C857C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Порядок работы и состав комиссии</w:t>
      </w:r>
    </w:p>
    <w:p w:rsidR="00C857C1" w:rsidRDefault="00C857C1" w:rsidP="00C857C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3F71" w:rsidRDefault="009B3F71" w:rsidP="00C857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2E6BBF">
        <w:rPr>
          <w:rFonts w:ascii="Times New Roman" w:hAnsi="Times New Roman"/>
          <w:sz w:val="28"/>
          <w:szCs w:val="28"/>
        </w:rPr>
        <w:t>В состав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BBF">
        <w:rPr>
          <w:rFonts w:ascii="Times New Roman" w:hAnsi="Times New Roman"/>
          <w:sz w:val="28"/>
          <w:szCs w:val="28"/>
        </w:rPr>
        <w:t xml:space="preserve"> по распределению </w:t>
      </w:r>
      <w:r>
        <w:rPr>
          <w:rFonts w:ascii="Times New Roman" w:hAnsi="Times New Roman"/>
          <w:sz w:val="28"/>
          <w:szCs w:val="28"/>
        </w:rPr>
        <w:t xml:space="preserve"> выплат </w:t>
      </w:r>
      <w:r w:rsidRPr="002E6BBF">
        <w:rPr>
          <w:rFonts w:ascii="Times New Roman" w:hAnsi="Times New Roman"/>
          <w:sz w:val="28"/>
          <w:szCs w:val="28"/>
        </w:rPr>
        <w:t>стимулирующ</w:t>
      </w:r>
      <w:r>
        <w:rPr>
          <w:rFonts w:ascii="Times New Roman" w:hAnsi="Times New Roman"/>
          <w:sz w:val="28"/>
          <w:szCs w:val="28"/>
        </w:rPr>
        <w:t xml:space="preserve">его характера работникам школы  могут входить учителя школы, </w:t>
      </w:r>
      <w:r w:rsidRPr="002E6BBF">
        <w:rPr>
          <w:rFonts w:ascii="Times New Roman" w:hAnsi="Times New Roman"/>
          <w:sz w:val="28"/>
          <w:szCs w:val="28"/>
        </w:rPr>
        <w:t>предс</w:t>
      </w:r>
      <w:r>
        <w:rPr>
          <w:rFonts w:ascii="Times New Roman" w:hAnsi="Times New Roman"/>
          <w:sz w:val="28"/>
          <w:szCs w:val="28"/>
        </w:rPr>
        <w:t xml:space="preserve">тавитель </w:t>
      </w:r>
      <w:r w:rsidRPr="002E6BBF">
        <w:rPr>
          <w:rFonts w:ascii="Times New Roman" w:hAnsi="Times New Roman"/>
          <w:sz w:val="28"/>
          <w:szCs w:val="28"/>
        </w:rPr>
        <w:t>профсоюзного комитета</w:t>
      </w:r>
      <w:r>
        <w:rPr>
          <w:rFonts w:ascii="Times New Roman" w:hAnsi="Times New Roman"/>
          <w:sz w:val="28"/>
          <w:szCs w:val="28"/>
        </w:rPr>
        <w:t>, председатель Совета школы или член Совета школы. Состав комиссии  не менее 3 человек.</w:t>
      </w:r>
    </w:p>
    <w:p w:rsidR="00C857C1" w:rsidRDefault="00C857C1" w:rsidP="00C857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Персональный состав комиссии  утверждается приказом директора школы  на текущий учебный год. </w:t>
      </w:r>
    </w:p>
    <w:p w:rsidR="00C857C1" w:rsidRDefault="00C857C1" w:rsidP="00C857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3.3.Председатель комиссии руководит ее деятельностью, проводит заседания комиссии, распределяет обязанности между членами комиссии, осуществляет прием от работников  школы  самоанализов деятельности, готовит заседания комиссии, знакомит членов комиссии с представленными материалами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оформляет протокол заседания комиссии по премированию и предоставляет его директору школы.</w:t>
      </w:r>
    </w:p>
    <w:p w:rsidR="00C857C1" w:rsidRDefault="00C857C1" w:rsidP="00C857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Члены комиссии обязаны:</w:t>
      </w:r>
    </w:p>
    <w:p w:rsidR="00C857C1" w:rsidRDefault="00C857C1" w:rsidP="00C857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участвовать в заседаниях комиссии;</w:t>
      </w:r>
    </w:p>
    <w:p w:rsidR="00C857C1" w:rsidRDefault="00C857C1" w:rsidP="00C857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поручения, данные председателем комиссии;</w:t>
      </w:r>
    </w:p>
    <w:p w:rsidR="00C857C1" w:rsidRDefault="00C857C1" w:rsidP="00C857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обеспечивать объективность принимаемых решений</w:t>
      </w:r>
    </w:p>
    <w:p w:rsidR="00C857C1" w:rsidRDefault="00C857C1" w:rsidP="00C857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Периодичность заседания комиссии зависит от назначения и осуществления выплат стимулирующего характера  работникам школы (</w:t>
      </w:r>
      <w:proofErr w:type="gramStart"/>
      <w:r>
        <w:rPr>
          <w:rFonts w:ascii="Times New Roman" w:hAnsi="Times New Roman"/>
          <w:sz w:val="28"/>
          <w:szCs w:val="28"/>
        </w:rPr>
        <w:t>кроме</w:t>
      </w:r>
      <w:proofErr w:type="gramEnd"/>
      <w:r>
        <w:rPr>
          <w:rFonts w:ascii="Times New Roman" w:hAnsi="Times New Roman"/>
          <w:sz w:val="28"/>
          <w:szCs w:val="28"/>
        </w:rPr>
        <w:t xml:space="preserve"> единовременных).</w:t>
      </w:r>
    </w:p>
    <w:p w:rsidR="00C857C1" w:rsidRDefault="00C857C1" w:rsidP="00C857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Комиссия на основании материалов самоанализа, представленных на рассмотрение комиссии самим работником, проставляет итоговые  оценочные  баллы, набранные каждым работников, в его листе самоанализа в графе «решение комиссии». В протокол заносится общее  количество баллов, исходя из суммирования итоговых оценочных баллов, по каждому работнику. </w:t>
      </w:r>
    </w:p>
    <w:p w:rsidR="00C857C1" w:rsidRDefault="00C857C1" w:rsidP="00C857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Решение комиссии оформляется протоколом и предоставляется директору в течение одного дня  после заседания. Протокол комиссии подписывается всеми членами комиссии. Протоколы заседаний комиссии хранятся у директора школы. </w:t>
      </w:r>
    </w:p>
    <w:p w:rsidR="00C857C1" w:rsidRDefault="00C857C1" w:rsidP="00C857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На основании протокола   комиссии и расчетов, директором школы  издается приказ о  назначении  стимулирующих выплат работникам школы.</w:t>
      </w:r>
    </w:p>
    <w:p w:rsidR="00C857C1" w:rsidRDefault="00C857C1" w:rsidP="00C857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С момента получения работником расчетного листка по выплате з</w:t>
      </w:r>
      <w:r w:rsidR="009B3F71">
        <w:rPr>
          <w:rFonts w:ascii="Times New Roman" w:hAnsi="Times New Roman"/>
          <w:sz w:val="28"/>
          <w:szCs w:val="28"/>
        </w:rPr>
        <w:t>аработной платы,  в течение пяти</w:t>
      </w:r>
      <w:r>
        <w:rPr>
          <w:rFonts w:ascii="Times New Roman" w:hAnsi="Times New Roman"/>
          <w:sz w:val="28"/>
          <w:szCs w:val="28"/>
        </w:rPr>
        <w:t xml:space="preserve"> дней работники  школы вправе подать, а комиссия обязана принять обоснованное письменное заявление работника о его несогласии с оценкой результативности его профессиональной деятельности. Комиссия обязана проверить обоснованность заявления работника и дать ему аргументированный ответ по результатам проверки в течение одного дня  после принятия заявления работника. В случае установления в ходе проверки факта, повлекшего ошибочную оценку профессиональной деятельности работника, выраженную в итоговых оценочных баллах, комиссия принимает меры для исправления допущенного ошибочного оценивания.</w:t>
      </w:r>
    </w:p>
    <w:p w:rsidR="00C857C1" w:rsidRDefault="00C857C1" w:rsidP="00C857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857C1" w:rsidRDefault="00C857C1" w:rsidP="00C857C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Хранение </w:t>
      </w:r>
      <w:proofErr w:type="gramStart"/>
      <w:r>
        <w:rPr>
          <w:rFonts w:ascii="Times New Roman" w:hAnsi="Times New Roman"/>
          <w:sz w:val="28"/>
          <w:szCs w:val="28"/>
        </w:rPr>
        <w:t>листов самоанализа деятельности работников школы</w:t>
      </w:r>
      <w:proofErr w:type="gramEnd"/>
    </w:p>
    <w:p w:rsidR="00C857C1" w:rsidRDefault="00C857C1" w:rsidP="00C857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57C1" w:rsidRDefault="00C857C1" w:rsidP="00C857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Листы самоанализа деятельности работников школы хранятся у директора школы не более одного  месяца  с момента их рассмотрения на заседании Комиссии.  </w:t>
      </w:r>
    </w:p>
    <w:p w:rsidR="00C857C1" w:rsidRDefault="00C857C1" w:rsidP="00C857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Листы самоанализа деятельности работников школы  по истечении срока хранения подлежат уничтожению.</w:t>
      </w:r>
    </w:p>
    <w:p w:rsidR="00286874" w:rsidRDefault="00286874"/>
    <w:p w:rsidR="009B3F71" w:rsidRDefault="009B3F71" w:rsidP="009B3F7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3F71" w:rsidRDefault="009B3F71" w:rsidP="009B3F7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3F71" w:rsidRDefault="009B3F71" w:rsidP="009B3F7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E6BBF">
        <w:rPr>
          <w:rFonts w:ascii="Times New Roman" w:hAnsi="Times New Roman"/>
          <w:sz w:val="28"/>
          <w:szCs w:val="28"/>
        </w:rPr>
        <w:t>5. Расширенные заседания комиссии</w:t>
      </w:r>
    </w:p>
    <w:p w:rsidR="009B3F71" w:rsidRPr="002E6BBF" w:rsidRDefault="009B3F71" w:rsidP="009B3F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2E6BBF">
        <w:rPr>
          <w:rFonts w:ascii="Times New Roman" w:hAnsi="Times New Roman"/>
          <w:sz w:val="28"/>
          <w:szCs w:val="28"/>
        </w:rPr>
        <w:t>.Для обсуждения вопросов повестки дня могут быть приглашены лица, не являющиеся членами комиссии. Об участии в заседании комиссии лиц, не являющихся её членами, сообщается всем членам комиссии</w:t>
      </w:r>
      <w:r>
        <w:rPr>
          <w:rFonts w:ascii="Times New Roman" w:hAnsi="Times New Roman"/>
          <w:sz w:val="28"/>
          <w:szCs w:val="28"/>
        </w:rPr>
        <w:t>.</w:t>
      </w:r>
      <w:r w:rsidRPr="003B4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заседании к</w:t>
      </w:r>
      <w:r w:rsidRPr="002E6BBF">
        <w:rPr>
          <w:rFonts w:ascii="Times New Roman" w:hAnsi="Times New Roman"/>
          <w:sz w:val="28"/>
          <w:szCs w:val="28"/>
        </w:rPr>
        <w:t xml:space="preserve">омиссии </w:t>
      </w:r>
      <w:r>
        <w:rPr>
          <w:rFonts w:ascii="Times New Roman" w:hAnsi="Times New Roman"/>
          <w:sz w:val="28"/>
          <w:szCs w:val="28"/>
        </w:rPr>
        <w:t xml:space="preserve"> могут </w:t>
      </w:r>
      <w:r w:rsidRPr="002E6BBF">
        <w:rPr>
          <w:rFonts w:ascii="Times New Roman" w:hAnsi="Times New Roman"/>
          <w:sz w:val="28"/>
          <w:szCs w:val="28"/>
        </w:rPr>
        <w:t>присутств</w:t>
      </w:r>
      <w:r>
        <w:rPr>
          <w:rFonts w:ascii="Times New Roman" w:hAnsi="Times New Roman"/>
          <w:sz w:val="28"/>
          <w:szCs w:val="28"/>
        </w:rPr>
        <w:t xml:space="preserve">овать </w:t>
      </w:r>
      <w:r w:rsidRPr="002E6BBF">
        <w:rPr>
          <w:rFonts w:ascii="Times New Roman" w:hAnsi="Times New Roman"/>
          <w:sz w:val="28"/>
          <w:szCs w:val="28"/>
        </w:rPr>
        <w:t xml:space="preserve"> замести</w:t>
      </w:r>
      <w:r w:rsidRPr="004B68E7">
        <w:rPr>
          <w:rFonts w:ascii="Times New Roman" w:hAnsi="Times New Roman"/>
          <w:sz w:val="28"/>
          <w:szCs w:val="28"/>
        </w:rPr>
        <w:t>те</w:t>
      </w:r>
      <w:r w:rsidRPr="002E6BBF">
        <w:rPr>
          <w:rFonts w:ascii="Times New Roman" w:hAnsi="Times New Roman"/>
          <w:sz w:val="28"/>
          <w:szCs w:val="28"/>
        </w:rPr>
        <w:t>ли директора школы с отчетами о качестве работы своего подразделения</w:t>
      </w:r>
      <w:r>
        <w:rPr>
          <w:rFonts w:ascii="Times New Roman" w:hAnsi="Times New Roman"/>
          <w:sz w:val="28"/>
          <w:szCs w:val="28"/>
        </w:rPr>
        <w:t xml:space="preserve"> по мере необходимости и по приглашению комиссии</w:t>
      </w:r>
      <w:r w:rsidRPr="002E6BBF">
        <w:rPr>
          <w:rFonts w:ascii="Times New Roman" w:hAnsi="Times New Roman"/>
          <w:sz w:val="28"/>
          <w:szCs w:val="28"/>
        </w:rPr>
        <w:t>.</w:t>
      </w:r>
    </w:p>
    <w:p w:rsidR="009B3F71" w:rsidRPr="00EC384E" w:rsidRDefault="009B3F71" w:rsidP="009B3F71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2E6BBF">
        <w:rPr>
          <w:rFonts w:ascii="Times New Roman" w:hAnsi="Times New Roman"/>
          <w:sz w:val="28"/>
          <w:szCs w:val="28"/>
        </w:rPr>
        <w:t xml:space="preserve">. Предложения принять участие в заседании комиссии с обоснованием необходимости участия в заседании </w:t>
      </w:r>
      <w:r>
        <w:rPr>
          <w:rFonts w:ascii="Times New Roman" w:hAnsi="Times New Roman"/>
          <w:sz w:val="28"/>
          <w:szCs w:val="28"/>
        </w:rPr>
        <w:t xml:space="preserve">доводятся до </w:t>
      </w:r>
      <w:proofErr w:type="gramStart"/>
      <w:r w:rsidRPr="002E6BBF">
        <w:rPr>
          <w:rFonts w:ascii="Times New Roman" w:hAnsi="Times New Roman"/>
          <w:sz w:val="28"/>
          <w:szCs w:val="28"/>
        </w:rPr>
        <w:t>указанны</w:t>
      </w:r>
      <w:r>
        <w:rPr>
          <w:rFonts w:ascii="Times New Roman" w:hAnsi="Times New Roman"/>
          <w:sz w:val="28"/>
          <w:szCs w:val="28"/>
        </w:rPr>
        <w:t>х</w:t>
      </w:r>
      <w:proofErr w:type="gramEnd"/>
      <w:r w:rsidRPr="002E6BBF">
        <w:rPr>
          <w:rFonts w:ascii="Times New Roman" w:hAnsi="Times New Roman"/>
          <w:sz w:val="28"/>
          <w:szCs w:val="28"/>
        </w:rPr>
        <w:t xml:space="preserve"> лицам не позднее, чем за д</w:t>
      </w:r>
      <w:r>
        <w:rPr>
          <w:rFonts w:ascii="Times New Roman" w:hAnsi="Times New Roman"/>
          <w:sz w:val="28"/>
          <w:szCs w:val="28"/>
        </w:rPr>
        <w:t>е</w:t>
      </w:r>
      <w:r w:rsidRPr="002E6BB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2E6BBF">
        <w:rPr>
          <w:rFonts w:ascii="Times New Roman" w:hAnsi="Times New Roman"/>
          <w:sz w:val="28"/>
          <w:szCs w:val="28"/>
        </w:rPr>
        <w:t xml:space="preserve"> до заседания комиссии.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BBF">
        <w:rPr>
          <w:rFonts w:ascii="Times New Roman" w:hAnsi="Times New Roman"/>
          <w:sz w:val="28"/>
          <w:szCs w:val="28"/>
        </w:rPr>
        <w:t>Лица, приглашенные для участия в рассмотрении вопроса повестки дня, пр</w:t>
      </w:r>
      <w:r>
        <w:rPr>
          <w:rFonts w:ascii="Times New Roman" w:hAnsi="Times New Roman"/>
          <w:sz w:val="28"/>
          <w:szCs w:val="28"/>
        </w:rPr>
        <w:t>и</w:t>
      </w:r>
      <w:r w:rsidRPr="002E6BBF">
        <w:rPr>
          <w:rFonts w:ascii="Times New Roman" w:hAnsi="Times New Roman"/>
          <w:sz w:val="28"/>
          <w:szCs w:val="28"/>
        </w:rPr>
        <w:t>ходят на заседания по приглашению</w:t>
      </w:r>
      <w:r>
        <w:rPr>
          <w:rFonts w:ascii="Times New Roman" w:hAnsi="Times New Roman"/>
          <w:sz w:val="28"/>
          <w:szCs w:val="28"/>
        </w:rPr>
        <w:t xml:space="preserve"> членов комиссии  </w:t>
      </w:r>
      <w:r w:rsidRPr="002E6BBF">
        <w:rPr>
          <w:rFonts w:ascii="Times New Roman" w:hAnsi="Times New Roman"/>
          <w:sz w:val="28"/>
          <w:szCs w:val="28"/>
        </w:rPr>
        <w:t>и покидают заседание по окончании рассмотрения вопроса.</w:t>
      </w:r>
      <w:bookmarkStart w:id="0" w:name="_GoBack"/>
      <w:bookmarkEnd w:id="0"/>
    </w:p>
    <w:p w:rsidR="009B3F71" w:rsidRDefault="009B3F71"/>
    <w:sectPr w:rsidR="009B3F71" w:rsidSect="0030154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704DB"/>
    <w:multiLevelType w:val="multilevel"/>
    <w:tmpl w:val="D0F604B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57C1"/>
    <w:rsid w:val="001B7094"/>
    <w:rsid w:val="00286874"/>
    <w:rsid w:val="00301548"/>
    <w:rsid w:val="004B3C65"/>
    <w:rsid w:val="005E0E68"/>
    <w:rsid w:val="0070770F"/>
    <w:rsid w:val="007936BB"/>
    <w:rsid w:val="00894A0A"/>
    <w:rsid w:val="009B3F71"/>
    <w:rsid w:val="00A25235"/>
    <w:rsid w:val="00BC2526"/>
    <w:rsid w:val="00C857C1"/>
    <w:rsid w:val="00EF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57C1"/>
    <w:pPr>
      <w:keepNext/>
      <w:jc w:val="both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7C1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No Spacing"/>
    <w:uiPriority w:val="99"/>
    <w:qFormat/>
    <w:rsid w:val="00C857C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rsid w:val="00C85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01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01548"/>
    <w:pPr>
      <w:widowControl w:val="0"/>
      <w:autoSpaceDE w:val="0"/>
      <w:autoSpaceDN w:val="0"/>
      <w:spacing w:line="317" w:lineRule="exact"/>
      <w:ind w:left="6019" w:firstLine="2230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0154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cp:lastPrinted>2022-10-25T20:37:00Z</cp:lastPrinted>
  <dcterms:created xsi:type="dcterms:W3CDTF">2022-10-25T20:42:00Z</dcterms:created>
  <dcterms:modified xsi:type="dcterms:W3CDTF">2022-10-25T20:42:00Z</dcterms:modified>
</cp:coreProperties>
</file>